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 w:eastAsia="宋体" w:cs="宋体"/>
          <w:b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湖北中新科维检验检测有限公司</w:t>
      </w:r>
    </w:p>
    <w:p>
      <w:pPr>
        <w:spacing w:line="500" w:lineRule="exact"/>
        <w:jc w:val="center"/>
        <w:rPr>
          <w:rFonts w:ascii="宋体" w:hAnsi="宋体" w:eastAsia="宋体" w:cs="宋体"/>
          <w:snapToGrid w:val="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36"/>
          <w:szCs w:val="36"/>
        </w:rPr>
        <w:t>鉴定服务质量监督反馈卡</w:t>
      </w:r>
    </w:p>
    <w:p>
      <w:pPr>
        <w:spacing w:line="280" w:lineRule="exact"/>
        <w:jc w:val="center"/>
        <w:rPr>
          <w:rFonts w:hint="default" w:eastAsiaTheme="majorEastAsia"/>
          <w:b/>
          <w:color w:val="auto"/>
          <w:spacing w:val="20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</w:rPr>
        <w:t>HBZXKW-JL-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lang w:val="en-US" w:eastAsia="zh-CN"/>
        </w:rPr>
        <w:t>195</w:t>
      </w:r>
    </w:p>
    <w:tbl>
      <w:tblPr>
        <w:tblStyle w:val="3"/>
        <w:tblW w:w="849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98"/>
        <w:gridCol w:w="890"/>
        <w:gridCol w:w="1172"/>
        <w:gridCol w:w="1471"/>
        <w:gridCol w:w="31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6" w:hRule="atLeast"/>
          <w:jc w:val="center"/>
        </w:trPr>
        <w:tc>
          <w:tcPr>
            <w:tcW w:w="8490" w:type="dxa"/>
            <w:gridSpan w:val="5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ordWrap w:val="0"/>
              <w:spacing w:line="400" w:lineRule="exact"/>
              <w:ind w:firstLine="6600" w:firstLineChars="2200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编号：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" w:hRule="atLeast"/>
          <w:jc w:val="center"/>
        </w:trPr>
        <w:tc>
          <w:tcPr>
            <w:tcW w:w="84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hint="eastAsia" w:eastAsia="仿宋_GB2312"/>
                <w:color w:val="000000"/>
                <w:sz w:val="30"/>
                <w:szCs w:val="30"/>
              </w:rPr>
              <w:t>鉴定案件编号：</w:t>
            </w:r>
            <w:r>
              <w:rPr>
                <w:rFonts w:hint="eastAsia" w:eastAsia="仿宋_GB2312"/>
                <w:color w:val="auto"/>
                <w:sz w:val="30"/>
                <w:szCs w:val="30"/>
              </w:rPr>
              <w:t>鄂中新科维</w:t>
            </w:r>
            <w:r>
              <w:rPr>
                <w:rFonts w:eastAsia="仿宋_GB2312"/>
                <w:color w:val="auto"/>
                <w:sz w:val="30"/>
                <w:szCs w:val="30"/>
              </w:rPr>
              <w:t>〔</w:t>
            </w:r>
            <w:r>
              <w:rPr>
                <w:rFonts w:hint="eastAsia" w:eastAsia="仿宋_GB2312"/>
                <w:color w:val="auto"/>
                <w:sz w:val="30"/>
                <w:szCs w:val="30"/>
              </w:rPr>
              <w:t xml:space="preserve">   〕电子鉴第  号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300" w:firstLineChars="100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hint="eastAsia" w:eastAsia="仿宋_GB2312"/>
                <w:color w:val="000000"/>
                <w:sz w:val="30"/>
                <w:szCs w:val="30"/>
              </w:rPr>
              <w:t>委托人</w:t>
            </w:r>
          </w:p>
        </w:tc>
        <w:tc>
          <w:tcPr>
            <w:tcW w:w="2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ordWrap w:val="0"/>
              <w:autoSpaceDE w:val="0"/>
              <w:autoSpaceDN w:val="0"/>
              <w:spacing w:before="0" w:beforeAutospacing="0" w:after="0" w:afterAutospacing="0" w:line="360" w:lineRule="auto"/>
              <w:rPr>
                <w:rFonts w:eastAsia="仿宋_GB2312"/>
                <w:color w:val="000000"/>
              </w:rPr>
            </w:pP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hint="eastAsia" w:eastAsia="仿宋_GB2312"/>
                <w:color w:val="000000"/>
                <w:sz w:val="30"/>
                <w:szCs w:val="30"/>
              </w:rPr>
              <w:t>鉴定事项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7" w:hRule="atLeast"/>
          <w:jc w:val="center"/>
        </w:trPr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联系人</w:t>
            </w:r>
          </w:p>
        </w:tc>
        <w:tc>
          <w:tcPr>
            <w:tcW w:w="2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2" w:hRule="atLeast"/>
          <w:jc w:val="center"/>
        </w:trPr>
        <w:tc>
          <w:tcPr>
            <w:tcW w:w="8490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以下由委托人填写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  <w:jc w:val="center"/>
        </w:trPr>
        <w:tc>
          <w:tcPr>
            <w:tcW w:w="2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跟踪项目</w:t>
            </w:r>
          </w:p>
        </w:tc>
        <w:tc>
          <w:tcPr>
            <w:tcW w:w="5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反馈意见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" w:hRule="atLeast"/>
          <w:jc w:val="center"/>
        </w:trPr>
        <w:tc>
          <w:tcPr>
            <w:tcW w:w="2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接待咨询耐心细致</w:t>
            </w:r>
          </w:p>
        </w:tc>
        <w:tc>
          <w:tcPr>
            <w:tcW w:w="5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）基本满意（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）不满意（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  <w:jc w:val="center"/>
        </w:trPr>
        <w:tc>
          <w:tcPr>
            <w:tcW w:w="2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鉴定程序标准公开</w:t>
            </w:r>
          </w:p>
        </w:tc>
        <w:tc>
          <w:tcPr>
            <w:tcW w:w="5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）基本满意（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）不满意（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  <w:jc w:val="center"/>
        </w:trPr>
        <w:tc>
          <w:tcPr>
            <w:tcW w:w="2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鉴定收费依法依规</w:t>
            </w:r>
          </w:p>
        </w:tc>
        <w:tc>
          <w:tcPr>
            <w:tcW w:w="5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/>
                <w:color w:val="000000"/>
                <w:sz w:val="30"/>
                <w:szCs w:val="30"/>
              </w:rPr>
              <w:t>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）基本满意（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）不满意（</w:t>
            </w:r>
            <w:r>
              <w:rPr>
                <w:rFonts w:hint="eastAsia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sz w:val="30"/>
                <w:szCs w:val="30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3" w:hRule="atLeast"/>
          <w:jc w:val="center"/>
        </w:trPr>
        <w:tc>
          <w:tcPr>
            <w:tcW w:w="84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>对该鉴定的评价、意见和建议（字数较多的请另附页）：</w:t>
            </w:r>
          </w:p>
          <w:p>
            <w:pPr>
              <w:widowControl/>
              <w:spacing w:line="46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46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460" w:lineRule="exact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46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pStyle w:val="2"/>
            </w:pPr>
          </w:p>
          <w:p>
            <w:pPr>
              <w:widowControl/>
              <w:spacing w:line="46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46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500" w:lineRule="exact"/>
              <w:jc w:val="center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 xml:space="preserve">     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>（</w:t>
            </w: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>签名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>、</w:t>
            </w: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>盖章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>）</w:t>
            </w:r>
          </w:p>
          <w:p>
            <w:pPr>
              <w:widowControl/>
              <w:spacing w:line="50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 xml:space="preserve">                         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 xml:space="preserve">年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 xml:space="preserve"> 月  </w:t>
            </w:r>
            <w:r>
              <w:rPr>
                <w:rFonts w:hint="eastAsia" w:eastAsia="仿宋_GB2312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eastAsia="仿宋_GB2312"/>
                <w:color w:val="000000"/>
                <w:kern w:val="0"/>
                <w:sz w:val="30"/>
                <w:szCs w:val="30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15663"/>
    <w:rsid w:val="09731B35"/>
    <w:rsid w:val="295A74FD"/>
    <w:rsid w:val="314E5CB9"/>
    <w:rsid w:val="39815663"/>
    <w:rsid w:val="434B2315"/>
    <w:rsid w:val="543F71A6"/>
    <w:rsid w:val="629B1593"/>
    <w:rsid w:val="69A03668"/>
    <w:rsid w:val="7F89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customStyle="1" w:styleId="5">
    <w:name w:val="p0"/>
    <w:basedOn w:val="1"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2021-07-15T01:00:00Z</dcterms:created>
  <dc:creator>心在桃源</dc:creator>
  <cp:lastModifiedBy>心在桃源</cp:lastModifiedBy>
  <dcterms:modified xsi:type="dcterms:W3CDTF">2021-07-15T01:48:59Z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7A436016F4DF4AA2B47E6DAC2A1CD7AC</vt:lpwstr>
  </property>
</Properties>
</file>