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E16A1C">
      <w:pPr>
        <w:pStyle w:val="3"/>
        <w:numPr>
          <w:ilvl w:val="0"/>
          <w:numId w:val="1"/>
        </w:numPr>
        <w:bidi w:val="0"/>
        <w:rPr>
          <w:rFonts w:hint="eastAsia"/>
          <w:lang w:val="en-US" w:eastAsia="zh-CN"/>
        </w:rPr>
      </w:pPr>
      <w:bookmarkStart w:id="0" w:name="_Toc18546"/>
      <w:r>
        <w:rPr>
          <w:rFonts w:hint="eastAsia"/>
          <w:lang w:val="en-US" w:eastAsia="zh-CN"/>
        </w:rPr>
        <w:t>磋商函</w:t>
      </w:r>
      <w:bookmarkEnd w:id="0"/>
    </w:p>
    <w:p w14:paraId="076DD93D">
      <w:pPr>
        <w:ind w:left="0" w:leftChars="0" w:firstLine="0" w:firstLineChars="0"/>
      </w:pPr>
      <w:r>
        <w:rPr>
          <w:rFonts w:hint="eastAsia" w:eastAsia="宋体" w:asciiTheme="minorAscii"/>
          <w:u w:val="single"/>
          <w:lang w:val="en-US" w:eastAsia="zh-CN"/>
        </w:rPr>
        <w:t>（采购人）</w:t>
      </w:r>
      <w:r>
        <w:t>：</w:t>
      </w:r>
    </w:p>
    <w:p w14:paraId="2F394BE0">
      <w:r>
        <w:t>1、我方已仔细研究了贵单位（</w:t>
      </w:r>
      <w:r>
        <w:rPr>
          <w:rFonts w:hint="eastAsia" w:eastAsia="宋体" w:asciiTheme="minorAscii"/>
          <w:lang w:val="en-US" w:eastAsia="zh-CN"/>
        </w:rPr>
        <w:t>项目名称/项目编号</w:t>
      </w:r>
      <w:r>
        <w:t>）竞争性磋商文件的全部内容（含澄清修改文件，如有），在考察项目实际需求情况后，愿意以人民币（大写）</w:t>
      </w:r>
      <w:r>
        <w:rPr>
          <w:rFonts w:hint="eastAsia" w:eastAsia="宋体" w:asciiTheme="minorAscii"/>
          <w:highlight w:val="none"/>
          <w:u w:val="single"/>
          <w:lang w:val="en-US" w:eastAsia="zh-CN"/>
        </w:rPr>
        <w:t xml:space="preserve">                   </w:t>
      </w:r>
      <w:r>
        <w:rPr>
          <w:highlight w:val="none"/>
        </w:rPr>
        <w:t>元（¥</w:t>
      </w:r>
      <w:r>
        <w:rPr>
          <w:rFonts w:hint="eastAsia" w:eastAsia="宋体" w:asciiTheme="minorAscii"/>
          <w:highlight w:val="none"/>
          <w:u w:val="single"/>
          <w:lang w:val="en-US" w:eastAsia="zh-CN"/>
        </w:rPr>
        <w:t xml:space="preserve">            元</w:t>
      </w:r>
      <w:r>
        <w:rPr>
          <w:highlight w:val="none"/>
          <w:u w:val="single"/>
        </w:rPr>
        <w:t xml:space="preserve"> </w:t>
      </w:r>
      <w:r>
        <w:rPr>
          <w:highlight w:val="none"/>
        </w:rPr>
        <w:t>）</w:t>
      </w:r>
      <w:r>
        <w:t>的磋商总报价，合同履行期限为</w:t>
      </w:r>
      <w:r>
        <w:rPr>
          <w:rFonts w:hint="eastAsia" w:eastAsia="宋体" w:asciiTheme="minorAscii"/>
          <w:highlight w:val="none"/>
          <w:u w:val="single"/>
          <w:lang w:val="en-US" w:eastAsia="zh-CN"/>
        </w:rPr>
        <w:t xml:space="preserve">             </w:t>
      </w:r>
      <w:r>
        <w:t>日历天，并遵照磋商文件要求实施和完成项目。</w:t>
      </w:r>
    </w:p>
    <w:p w14:paraId="6368B993">
      <w:pPr>
        <w:bidi w:val="0"/>
      </w:pPr>
      <w:r>
        <w:t>2、我方承诺在磋商有效期内不修改、撤销磋商响应文件。</w:t>
      </w:r>
    </w:p>
    <w:p w14:paraId="50ECD643">
      <w:pPr>
        <w:bidi w:val="0"/>
      </w:pPr>
      <w:r>
        <w:t>3、如若我方成交：</w:t>
      </w:r>
    </w:p>
    <w:p w14:paraId="26C323F9">
      <w:pPr>
        <w:bidi w:val="0"/>
        <w:rPr>
          <w:rFonts w:hint="eastAsia"/>
        </w:rPr>
      </w:pPr>
      <w:r>
        <w:t>1）我方承诺在收到成交通知书后，在成交通知书规定的期限内与你方签订采购</w:t>
      </w:r>
      <w:r>
        <w:rPr>
          <w:rFonts w:hint="eastAsia"/>
        </w:rPr>
        <w:t>合同。</w:t>
      </w:r>
    </w:p>
    <w:p w14:paraId="343E00BD">
      <w:pPr>
        <w:bidi w:val="0"/>
      </w:pPr>
      <w:bookmarkStart w:id="1" w:name="_Toc16700"/>
      <w:r>
        <w:t>2）我方承诺在采购合同约定的服务期内完成所有工作内容。</w:t>
      </w:r>
      <w:bookmarkEnd w:id="1"/>
    </w:p>
    <w:p w14:paraId="10B692B5">
      <w:pPr>
        <w:bidi w:val="0"/>
      </w:pPr>
      <w:r>
        <w:t>4、我方在此声明，所递交的磋商响应文件及有关资料内容完整、真实和准确。</w:t>
      </w:r>
    </w:p>
    <w:p w14:paraId="152E1E66">
      <w:pPr>
        <w:bidi w:val="0"/>
      </w:pPr>
      <w:r>
        <w:t>5、我方响应的磋商有效期为从竞争性磋商响应文件递交截止时间起</w:t>
      </w:r>
      <w:r>
        <w:rPr>
          <w:rFonts w:hint="eastAsia" w:eastAsia="宋体" w:asciiTheme="minorAscii"/>
          <w:u w:val="single"/>
          <w:lang w:val="en-US" w:eastAsia="zh-CN"/>
        </w:rPr>
        <w:t xml:space="preserve">            </w:t>
      </w:r>
      <w:r>
        <w:t>日历天。</w:t>
      </w:r>
    </w:p>
    <w:p w14:paraId="6C879330">
      <w:pPr>
        <w:bidi w:val="0"/>
      </w:pPr>
      <w:r>
        <w:t>6、在合同协议书正式签署生效之前，本磋商函连同你方的成交通知书将构成我们双方之间共同遵守的文件，对双方具有约束力。</w:t>
      </w:r>
    </w:p>
    <w:p w14:paraId="4EFAF06A">
      <w:pPr>
        <w:bidi w:val="0"/>
      </w:pPr>
      <w:r>
        <w:t>7、我方理解，你方不一定接受最低报价的磋商或你方接到的其他任何磋商。同时也理解，你方不负担我方的任何磋商费用。</w:t>
      </w:r>
    </w:p>
    <w:p w14:paraId="44614B5E">
      <w:pPr>
        <w:bidi w:val="0"/>
      </w:pPr>
      <w:r>
        <w:t xml:space="preserve">8、 </w:t>
      </w:r>
      <w:r>
        <w:rPr>
          <w:rFonts w:hint="eastAsia" w:eastAsia="宋体" w:asciiTheme="minorAscii"/>
          <w:u w:val="single"/>
          <w:lang w:val="en-US" w:eastAsia="zh-CN"/>
        </w:rPr>
        <w:t>我方完全响应磋商文件的要求。</w:t>
      </w:r>
      <w:r>
        <w:t>（其他补充说明）。</w:t>
      </w:r>
    </w:p>
    <w:p w14:paraId="64599767">
      <w:pPr>
        <w:bidi w:val="0"/>
      </w:pPr>
    </w:p>
    <w:p w14:paraId="166FBD7E">
      <w:pPr>
        <w:bidi w:val="0"/>
      </w:pPr>
      <w:r>
        <w:t>供应商：</w:t>
      </w:r>
      <w:r>
        <w:rPr>
          <w:rFonts w:hint="eastAsia" w:eastAsia="宋体" w:asciiTheme="minorAscii"/>
          <w:u w:val="single"/>
          <w:lang w:val="en-US" w:eastAsia="zh-CN"/>
        </w:rPr>
        <w:t xml:space="preserve">                                </w:t>
      </w:r>
      <w:r>
        <w:t xml:space="preserve">（盖章） </w:t>
      </w:r>
    </w:p>
    <w:p w14:paraId="444B2A50">
      <w:pPr>
        <w:bidi w:val="0"/>
      </w:pPr>
      <w:r>
        <w:t>法定代表人或其委托代理人：</w:t>
      </w:r>
      <w:r>
        <w:rPr>
          <w:rFonts w:hint="eastAsia" w:eastAsia="宋体" w:asciiTheme="minorAscii"/>
          <w:u w:val="single"/>
          <w:lang w:val="en-US" w:eastAsia="zh-CN"/>
        </w:rPr>
        <w:t xml:space="preserve">          </w:t>
      </w:r>
      <w:r>
        <w:t>（签字）</w:t>
      </w:r>
    </w:p>
    <w:p w14:paraId="79E03F94">
      <w:pPr>
        <w:bidi w:val="0"/>
        <w:rPr>
          <w:rFonts w:hint="default"/>
          <w:lang w:val="en-US" w:eastAsia="zh-CN"/>
        </w:rPr>
      </w:pPr>
      <w:r>
        <w:t>地址：</w:t>
      </w:r>
      <w:r>
        <w:rPr>
          <w:rFonts w:hint="eastAsia" w:eastAsia="宋体" w:asciiTheme="minorAscii"/>
          <w:u w:val="single"/>
          <w:lang w:val="en-US" w:eastAsia="zh-CN"/>
        </w:rPr>
        <w:t xml:space="preserve">                            </w:t>
      </w:r>
    </w:p>
    <w:p w14:paraId="00FBE7D5">
      <w:pPr>
        <w:bidi w:val="0"/>
        <w:rPr>
          <w:rFonts w:hint="default" w:eastAsia="宋体"/>
          <w:lang w:val="en-US" w:eastAsia="zh-CN"/>
        </w:rPr>
      </w:pPr>
      <w:r>
        <w:t xml:space="preserve">电话： </w:t>
      </w:r>
      <w:r>
        <w:rPr>
          <w:rFonts w:hint="eastAsia" w:eastAsia="宋体" w:asciiTheme="minorAscii"/>
          <w:u w:val="single"/>
          <w:lang w:val="en-US" w:eastAsia="zh-CN"/>
        </w:rPr>
        <w:t xml:space="preserve">                     </w:t>
      </w:r>
    </w:p>
    <w:p w14:paraId="2F386CE2">
      <w:pPr>
        <w:bidi w:val="0"/>
      </w:pPr>
      <w:r>
        <w:t>传真：</w:t>
      </w:r>
      <w:r>
        <w:rPr>
          <w:u w:val="single"/>
        </w:rPr>
        <w:t xml:space="preserve">     </w:t>
      </w:r>
      <w:r>
        <w:rPr>
          <w:rFonts w:hint="eastAsia" w:eastAsia="宋体" w:asciiTheme="minorAscii"/>
          <w:u w:val="single"/>
          <w:lang w:val="en-US" w:eastAsia="zh-CN"/>
        </w:rPr>
        <w:t>/</w:t>
      </w:r>
      <w:r>
        <w:rPr>
          <w:u w:val="single"/>
        </w:rPr>
        <w:t xml:space="preserve">      </w:t>
      </w:r>
    </w:p>
    <w:p w14:paraId="2EEBF872">
      <w:pPr>
        <w:bidi w:val="0"/>
      </w:pPr>
      <w:r>
        <w:t>邮政编码：</w:t>
      </w:r>
      <w:r>
        <w:rPr>
          <w:rFonts w:hint="eastAsia" w:eastAsia="宋体" w:asciiTheme="minorAscii"/>
          <w:u w:val="single"/>
          <w:lang w:val="en-US" w:eastAsia="zh-CN"/>
        </w:rPr>
        <w:t xml:space="preserve">                  </w:t>
      </w:r>
      <w:r>
        <w:rPr>
          <w:u w:val="single"/>
        </w:rPr>
        <w:t xml:space="preserve"> </w:t>
      </w:r>
    </w:p>
    <w:p w14:paraId="27F88142">
      <w:pPr>
        <w:bidi w:val="0"/>
        <w:rPr>
          <w:rFonts w:hint="eastAsia"/>
          <w:lang w:val="en-US" w:eastAsia="zh-CN"/>
        </w:rPr>
      </w:pPr>
      <w:r>
        <w:rPr>
          <w:rFonts w:hint="eastAsia" w:eastAsia="宋体" w:asciiTheme="minorAscii"/>
          <w:lang w:val="en-US" w:eastAsia="zh-CN"/>
        </w:rPr>
        <w:t>日期：</w:t>
      </w:r>
      <w:r>
        <w:rPr>
          <w:rFonts w:hint="eastAsia" w:eastAsia="宋体" w:asciiTheme="minorAscii"/>
          <w:u w:val="single"/>
          <w:lang w:val="en-US" w:eastAsia="zh-CN"/>
        </w:rPr>
        <w:t xml:space="preserve"> 2024 </w:t>
      </w:r>
      <w:r>
        <w:t>年</w:t>
      </w:r>
      <w:r>
        <w:rPr>
          <w:u w:val="single"/>
        </w:rPr>
        <w:t xml:space="preserve"> </w:t>
      </w:r>
      <w:r>
        <w:rPr>
          <w:rFonts w:hint="eastAsia" w:eastAsia="宋体" w:asciiTheme="minorAscii"/>
          <w:u w:val="single"/>
          <w:lang w:val="en-US" w:eastAsia="zh-CN"/>
        </w:rPr>
        <w:t>06</w:t>
      </w:r>
      <w:r>
        <w:rPr>
          <w:u w:val="single"/>
        </w:rPr>
        <w:t xml:space="preserve"> </w:t>
      </w:r>
      <w:r>
        <w:t>月</w:t>
      </w:r>
      <w:r>
        <w:rPr>
          <w:u w:val="single"/>
        </w:rPr>
        <w:t xml:space="preserve"> </w:t>
      </w:r>
      <w:r>
        <w:rPr>
          <w:rFonts w:hint="eastAsia" w:eastAsia="宋体" w:asciiTheme="minorAscii"/>
          <w:u w:val="single"/>
          <w:lang w:val="en-US" w:eastAsia="zh-CN"/>
        </w:rPr>
        <w:t>03</w:t>
      </w:r>
      <w:r>
        <w:rPr>
          <w:u w:val="single"/>
        </w:rPr>
        <w:t xml:space="preserve"> </w:t>
      </w:r>
      <w:r>
        <w:t>日</w:t>
      </w:r>
    </w:p>
    <w:p w14:paraId="02B52B30">
      <w:bookmarkStart w:id="2" w:name="_GoBack"/>
      <w:bookmarkEnd w:id="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00"/>
      </w:pPr>
      <w:r>
        <w:separator/>
      </w:r>
    </w:p>
  </w:footnote>
  <w:footnote w:type="continuationSeparator" w:id="1">
    <w:p>
      <w:pPr>
        <w:spacing w:line="360" w:lineRule="auto"/>
        <w:ind w:firstLine="60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36F986"/>
    <w:multiLevelType w:val="singleLevel"/>
    <w:tmpl w:val="FA36F98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01C5D"/>
    <w:rsid w:val="00DA6D6F"/>
    <w:rsid w:val="014306BF"/>
    <w:rsid w:val="062E5409"/>
    <w:rsid w:val="06A440CE"/>
    <w:rsid w:val="077E1111"/>
    <w:rsid w:val="08AA11FA"/>
    <w:rsid w:val="0B9A349E"/>
    <w:rsid w:val="0BF15669"/>
    <w:rsid w:val="13064FC2"/>
    <w:rsid w:val="15A174BE"/>
    <w:rsid w:val="1722474E"/>
    <w:rsid w:val="17BE7AE2"/>
    <w:rsid w:val="1A0522DD"/>
    <w:rsid w:val="1AEC0F5F"/>
    <w:rsid w:val="1B373E40"/>
    <w:rsid w:val="1C58654A"/>
    <w:rsid w:val="1CA113FF"/>
    <w:rsid w:val="1D6B06CF"/>
    <w:rsid w:val="1F73158E"/>
    <w:rsid w:val="21AF078F"/>
    <w:rsid w:val="220F0102"/>
    <w:rsid w:val="23A27A31"/>
    <w:rsid w:val="24341D9C"/>
    <w:rsid w:val="25827136"/>
    <w:rsid w:val="28DF0B4C"/>
    <w:rsid w:val="2AE71DF0"/>
    <w:rsid w:val="2BFD71B9"/>
    <w:rsid w:val="2C7A61DD"/>
    <w:rsid w:val="2F795FD7"/>
    <w:rsid w:val="331F2FB2"/>
    <w:rsid w:val="33A41DED"/>
    <w:rsid w:val="33E84FDA"/>
    <w:rsid w:val="34AE6557"/>
    <w:rsid w:val="35510B4C"/>
    <w:rsid w:val="365E0E92"/>
    <w:rsid w:val="396628E6"/>
    <w:rsid w:val="3C9524FB"/>
    <w:rsid w:val="40244491"/>
    <w:rsid w:val="41A945A5"/>
    <w:rsid w:val="42E80131"/>
    <w:rsid w:val="42FC7FEB"/>
    <w:rsid w:val="43FA6BBD"/>
    <w:rsid w:val="47CF627D"/>
    <w:rsid w:val="4857578A"/>
    <w:rsid w:val="4BE573D2"/>
    <w:rsid w:val="4D210A6F"/>
    <w:rsid w:val="4D720CBA"/>
    <w:rsid w:val="4DCF7969"/>
    <w:rsid w:val="51774F2F"/>
    <w:rsid w:val="536B200F"/>
    <w:rsid w:val="55F34D32"/>
    <w:rsid w:val="56F55AF6"/>
    <w:rsid w:val="5714516A"/>
    <w:rsid w:val="5744536C"/>
    <w:rsid w:val="580840E7"/>
    <w:rsid w:val="58CF7176"/>
    <w:rsid w:val="5AE60CAD"/>
    <w:rsid w:val="5B4E6514"/>
    <w:rsid w:val="5BEE5301"/>
    <w:rsid w:val="60F45715"/>
    <w:rsid w:val="61F17401"/>
    <w:rsid w:val="62677051"/>
    <w:rsid w:val="62C9549D"/>
    <w:rsid w:val="63046049"/>
    <w:rsid w:val="632438E7"/>
    <w:rsid w:val="641F6922"/>
    <w:rsid w:val="65C3603E"/>
    <w:rsid w:val="66350698"/>
    <w:rsid w:val="66785B11"/>
    <w:rsid w:val="67944754"/>
    <w:rsid w:val="69E37986"/>
    <w:rsid w:val="6BE958AD"/>
    <w:rsid w:val="6CE06011"/>
    <w:rsid w:val="71C0472B"/>
    <w:rsid w:val="7230745C"/>
    <w:rsid w:val="77CE16A4"/>
    <w:rsid w:val="7ABE4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420" w:firstLineChars="200"/>
      <w:jc w:val="both"/>
    </w:pPr>
    <w:rPr>
      <w:rFonts w:eastAsia="宋体" w:asciiTheme="minorAscii" w:hAnsiTheme="minorAscii" w:cstheme="minorBidi"/>
      <w:kern w:val="2"/>
      <w:sz w:val="30"/>
      <w:szCs w:val="24"/>
      <w:lang w:val="en-US" w:eastAsia="zh-CN" w:bidi="ar-SA"/>
    </w:rPr>
  </w:style>
  <w:style w:type="paragraph" w:styleId="3">
    <w:name w:val="heading 1"/>
    <w:basedOn w:val="1"/>
    <w:next w:val="1"/>
    <w:link w:val="11"/>
    <w:qFormat/>
    <w:uiPriority w:val="0"/>
    <w:pPr>
      <w:spacing w:before="0" w:beforeAutospacing="1" w:after="-2147483648" w:afterAutospacing="1"/>
      <w:ind w:firstLine="0" w:firstLineChars="0"/>
      <w:jc w:val="center"/>
      <w:outlineLvl w:val="0"/>
    </w:pPr>
    <w:rPr>
      <w:rFonts w:hint="eastAsia" w:ascii="宋体" w:hAnsi="宋体" w:eastAsia="方正小标宋_GBK" w:cs="宋体"/>
      <w:b/>
      <w:bCs/>
      <w:sz w:val="44"/>
      <w:szCs w:val="48"/>
      <w:lang w:eastAsia="zh-CN" w:bidi="ar"/>
    </w:rPr>
  </w:style>
  <w:style w:type="paragraph" w:styleId="4">
    <w:name w:val="heading 2"/>
    <w:basedOn w:val="1"/>
    <w:next w:val="1"/>
    <w:link w:val="14"/>
    <w:semiHidden/>
    <w:unhideWhenUsed/>
    <w:qFormat/>
    <w:uiPriority w:val="0"/>
    <w:pPr>
      <w:spacing w:before="0" w:beforeAutospacing="0" w:after="0" w:afterAutospacing="0"/>
      <w:jc w:val="left"/>
      <w:outlineLvl w:val="1"/>
    </w:pPr>
    <w:rPr>
      <w:rFonts w:hint="eastAsia" w:ascii="宋体" w:hAnsi="宋体" w:eastAsia="黑体" w:cs="宋体"/>
      <w:b/>
      <w:bCs/>
      <w:szCs w:val="36"/>
      <w:lang w:eastAsia="zh-CN" w:bidi="ar"/>
    </w:rPr>
  </w:style>
  <w:style w:type="paragraph" w:styleId="5">
    <w:name w:val="heading 3"/>
    <w:basedOn w:val="1"/>
    <w:next w:val="1"/>
    <w:link w:val="15"/>
    <w:semiHidden/>
    <w:unhideWhenUsed/>
    <w:qFormat/>
    <w:uiPriority w:val="0"/>
    <w:pPr>
      <w:spacing w:before="0" w:beforeAutospacing="0" w:after="0" w:afterAutospacing="0"/>
      <w:jc w:val="left"/>
      <w:outlineLvl w:val="2"/>
    </w:pPr>
    <w:rPr>
      <w:rFonts w:hint="eastAsia" w:ascii="宋体" w:hAnsi="宋体" w:eastAsia="楷体" w:cs="宋体"/>
      <w:b/>
      <w:bCs/>
      <w:szCs w:val="27"/>
      <w:lang w:eastAsia="zh-CN" w:bidi="ar"/>
    </w:rPr>
  </w:style>
  <w:style w:type="paragraph" w:styleId="6">
    <w:name w:val="heading 4"/>
    <w:basedOn w:val="1"/>
    <w:next w:val="1"/>
    <w:semiHidden/>
    <w:unhideWhenUsed/>
    <w:qFormat/>
    <w:uiPriority w:val="0"/>
    <w:pPr>
      <w:keepNext/>
      <w:keepLines/>
      <w:spacing w:beforeLines="0" w:beforeAutospacing="0" w:afterLines="0" w:afterAutospacing="0" w:line="360" w:lineRule="auto"/>
      <w:ind w:firstLine="0" w:firstLineChars="0"/>
      <w:outlineLvl w:val="3"/>
    </w:pPr>
    <w:rPr>
      <w:rFonts w:ascii="Arial" w:hAnsi="Arial"/>
      <w:b/>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before="0" w:line="360" w:lineRule="auto"/>
      <w:ind w:firstLine="640" w:firstLineChars="200"/>
    </w:pPr>
    <w:rPr>
      <w:rFonts w:ascii="Calibri" w:hAnsi="Calibri" w:eastAsia="宋体" w:cs="Times New Roman"/>
      <w:color w:val="auto"/>
      <w:kern w:val="2"/>
      <w:sz w:val="28"/>
      <w:szCs w:val="24"/>
      <w:lang w:eastAsia="zh-CN"/>
    </w:rPr>
  </w:style>
  <w:style w:type="paragraph" w:styleId="7">
    <w:name w:val="toc 1"/>
    <w:basedOn w:val="1"/>
    <w:next w:val="1"/>
    <w:qFormat/>
    <w:uiPriority w:val="0"/>
  </w:style>
  <w:style w:type="paragraph" w:customStyle="1" w:styleId="10">
    <w:name w:val="封面表格"/>
    <w:basedOn w:val="1"/>
    <w:qFormat/>
    <w:uiPriority w:val="0"/>
    <w:pPr>
      <w:adjustRightInd w:val="0"/>
      <w:snapToGrid w:val="0"/>
      <w:spacing w:line="360" w:lineRule="auto"/>
      <w:ind w:firstLine="0" w:firstLineChars="0"/>
      <w:jc w:val="center"/>
    </w:pPr>
    <w:rPr>
      <w:rFonts w:ascii="Calibri" w:hAnsi="Calibri"/>
      <w:b/>
      <w:sz w:val="32"/>
      <w:szCs w:val="22"/>
    </w:rPr>
  </w:style>
  <w:style w:type="character" w:customStyle="1" w:styleId="11">
    <w:name w:val="标题 1 Char"/>
    <w:link w:val="3"/>
    <w:qFormat/>
    <w:uiPriority w:val="0"/>
    <w:rPr>
      <w:rFonts w:ascii="宋体" w:hAnsi="宋体" w:eastAsia="方正小标宋_GBK" w:cs="宋体"/>
      <w:b/>
      <w:bCs/>
      <w:sz w:val="44"/>
      <w:szCs w:val="20"/>
    </w:rPr>
  </w:style>
  <w:style w:type="paragraph" w:customStyle="1" w:styleId="12">
    <w:name w:val="标题0"/>
    <w:basedOn w:val="1"/>
    <w:next w:val="1"/>
    <w:qFormat/>
    <w:uiPriority w:val="0"/>
    <w:pPr>
      <w:keepNext/>
      <w:keepLines/>
      <w:adjustRightInd w:val="0"/>
      <w:snapToGrid w:val="0"/>
      <w:spacing w:line="360" w:lineRule="auto"/>
      <w:jc w:val="center"/>
      <w:outlineLvl w:val="1"/>
    </w:pPr>
    <w:rPr>
      <w:rFonts w:hint="eastAsia" w:ascii="黑体" w:hAnsi="黑体" w:eastAsia="黑体"/>
      <w:b/>
      <w:bCs/>
      <w:sz w:val="44"/>
      <w:szCs w:val="44"/>
    </w:rPr>
  </w:style>
  <w:style w:type="paragraph" w:customStyle="1" w:styleId="13">
    <w:name w:val="表格"/>
    <w:basedOn w:val="1"/>
    <w:qFormat/>
    <w:uiPriority w:val="0"/>
    <w:pPr>
      <w:widowControl/>
      <w:spacing w:line="240" w:lineRule="auto"/>
      <w:ind w:firstLine="0" w:firstLineChars="0"/>
      <w:jc w:val="left"/>
    </w:pPr>
    <w:rPr>
      <w:rFonts w:ascii="黑体" w:hAnsi="黑体" w:eastAsia="宋体"/>
      <w:sz w:val="24"/>
      <w:szCs w:val="32"/>
    </w:rPr>
  </w:style>
  <w:style w:type="character" w:customStyle="1" w:styleId="14">
    <w:name w:val="标题 2 Char"/>
    <w:link w:val="4"/>
    <w:qFormat/>
    <w:uiPriority w:val="0"/>
    <w:rPr>
      <w:rFonts w:ascii="宋体" w:hAnsi="宋体" w:eastAsia="黑体" w:cs="宋体"/>
      <w:b/>
      <w:snapToGrid w:val="0"/>
      <w:color w:val="000000"/>
      <w:kern w:val="0"/>
      <w:sz w:val="32"/>
      <w:szCs w:val="21"/>
      <w:lang w:eastAsia="zh-CN"/>
    </w:rPr>
  </w:style>
  <w:style w:type="character" w:customStyle="1" w:styleId="15">
    <w:name w:val="标题 3 Char"/>
    <w:link w:val="5"/>
    <w:qFormat/>
    <w:uiPriority w:val="0"/>
    <w:rPr>
      <w:rFonts w:ascii="宋体" w:hAnsi="宋体" w:eastAsia="楷体" w:cs="宋体"/>
      <w:b/>
      <w:sz w:val="32"/>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2023-12-21T00:30:00Z</dcterms:created>
  <dc:creator>Administrator</dc:creator>
  <cp:lastModifiedBy>心中最美的风景</cp:lastModifiedBy>
  <dcterms:modified xsi:type="dcterms:W3CDTF">2025-04-28T01:43:49Z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34BB32CA67144E05A75815F5CC3C08DD_12</vt:lpwstr>
  </property>
  <property fmtid="{D5CDD505-2E9C-101B-9397-08002B2CF9AE}" pid="4" name="KSOTemplateDocerSaveRecord">
    <vt:lpwstr>eyJoZGlkIjoiNTQyZGFjNDk3ZTA3MGVkN2FiNzYxZmRlN2MzY2JiMDEiLCJ1c2VySWQiOiI3MDMyMzk2NjgifQ==</vt:lpwstr>
  </property>
</Properties>
</file>